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23A0" w:rsidRPr="001A2254" w:rsidRDefault="003A23A0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1E1"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округа информирует                 о возможности предварительного согласования предоставления земельного участка в аренду, площадью </w:t>
      </w:r>
      <w:r w:rsidR="00A63FBC">
        <w:rPr>
          <w:rFonts w:ascii="Times New Roman" w:hAnsi="Times New Roman" w:cs="Times New Roman"/>
          <w:sz w:val="28"/>
          <w:szCs w:val="28"/>
        </w:rPr>
        <w:t>1500</w:t>
      </w:r>
      <w:r w:rsidRPr="004E41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41E1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E41E1">
        <w:rPr>
          <w:rFonts w:ascii="Times New Roman" w:hAnsi="Times New Roman" w:cs="Times New Roman"/>
          <w:sz w:val="28"/>
          <w:szCs w:val="28"/>
        </w:rPr>
        <w:t xml:space="preserve">, расположенного по адресу: Российская Федерация, Кемеровская область - Кузбасс, Кемеровский муниципальный округ, </w:t>
      </w:r>
      <w:r w:rsidR="00A63FBC"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 w:rsidR="00A63FBC">
        <w:rPr>
          <w:rFonts w:ascii="Times New Roman" w:hAnsi="Times New Roman" w:cs="Times New Roman"/>
          <w:sz w:val="28"/>
          <w:szCs w:val="28"/>
        </w:rPr>
        <w:t>Панинск</w:t>
      </w:r>
      <w:proofErr w:type="spellEnd"/>
      <w:r w:rsidRPr="004E41E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границах кадастрового квартала </w:t>
      </w:r>
      <w:r>
        <w:rPr>
          <w:rStyle w:val="a5"/>
          <w:rFonts w:ascii="Helvetica" w:hAnsi="Helvetica" w:cs="Helvetica"/>
          <w:color w:val="333333"/>
          <w:shd w:val="clear" w:color="auto" w:fill="FFFFFF"/>
        </w:rPr>
        <w:t> </w:t>
      </w:r>
      <w:r w:rsidRPr="009541B5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42:04:</w:t>
      </w:r>
      <w:r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02</w:t>
      </w:r>
      <w:r w:rsidR="00A63FBC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10002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D1209">
        <w:rPr>
          <w:rFonts w:ascii="Times New Roman" w:hAnsi="Times New Roman" w:cs="Times New Roman"/>
          <w:sz w:val="28"/>
          <w:szCs w:val="28"/>
        </w:rPr>
        <w:t>с видом разрешенного использования</w:t>
      </w:r>
      <w:r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A225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A63FBC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Pr="001A2254">
        <w:rPr>
          <w:rFonts w:ascii="Times New Roman" w:hAnsi="Times New Roman" w:cs="Times New Roman"/>
          <w:sz w:val="28"/>
          <w:szCs w:val="28"/>
        </w:rPr>
        <w:t xml:space="preserve">», категория земель – земли </w:t>
      </w:r>
      <w:r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1A2254">
        <w:rPr>
          <w:rFonts w:ascii="Times New Roman" w:hAnsi="Times New Roman" w:cs="Times New Roman"/>
          <w:sz w:val="28"/>
          <w:szCs w:val="28"/>
        </w:rPr>
        <w:t>.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>аствовать в аукционе по продаже права аренды на земельный участок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0F11F7">
        <w:rPr>
          <w:rFonts w:ascii="Times New Roman" w:hAnsi="Times New Roman" w:cs="Times New Roman"/>
          <w:sz w:val="28"/>
          <w:szCs w:val="28"/>
        </w:rPr>
        <w:t>13.10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Default="00D52492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C29DA"/>
    <w:rsid w:val="000E7A92"/>
    <w:rsid w:val="000F11F7"/>
    <w:rsid w:val="000F3688"/>
    <w:rsid w:val="00124A80"/>
    <w:rsid w:val="001274C8"/>
    <w:rsid w:val="00146534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0D5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00C38"/>
    <w:rsid w:val="00320D50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925F5"/>
    <w:rsid w:val="003A23A0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41E1"/>
    <w:rsid w:val="004E7C91"/>
    <w:rsid w:val="005018D9"/>
    <w:rsid w:val="00505963"/>
    <w:rsid w:val="0050647A"/>
    <w:rsid w:val="00514E70"/>
    <w:rsid w:val="00515363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B44B8"/>
    <w:rsid w:val="006C0F6C"/>
    <w:rsid w:val="006D1209"/>
    <w:rsid w:val="006F05AC"/>
    <w:rsid w:val="0070321E"/>
    <w:rsid w:val="007048D4"/>
    <w:rsid w:val="00706D5D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2C72"/>
    <w:rsid w:val="007C404C"/>
    <w:rsid w:val="007D1728"/>
    <w:rsid w:val="007E54F9"/>
    <w:rsid w:val="0080391B"/>
    <w:rsid w:val="00807A9E"/>
    <w:rsid w:val="00810871"/>
    <w:rsid w:val="0082205D"/>
    <w:rsid w:val="008246A7"/>
    <w:rsid w:val="0082531F"/>
    <w:rsid w:val="008258CA"/>
    <w:rsid w:val="00841A34"/>
    <w:rsid w:val="0084232E"/>
    <w:rsid w:val="00844930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524F"/>
    <w:rsid w:val="008D600A"/>
    <w:rsid w:val="008E3639"/>
    <w:rsid w:val="008F326C"/>
    <w:rsid w:val="0090113A"/>
    <w:rsid w:val="00903C32"/>
    <w:rsid w:val="00907FA2"/>
    <w:rsid w:val="009205C2"/>
    <w:rsid w:val="00922EA9"/>
    <w:rsid w:val="00935AE9"/>
    <w:rsid w:val="009408F0"/>
    <w:rsid w:val="0095305F"/>
    <w:rsid w:val="00953170"/>
    <w:rsid w:val="009541B5"/>
    <w:rsid w:val="009B0A4D"/>
    <w:rsid w:val="009B73A5"/>
    <w:rsid w:val="009B7FAA"/>
    <w:rsid w:val="009C2F51"/>
    <w:rsid w:val="009D7A1C"/>
    <w:rsid w:val="009E580B"/>
    <w:rsid w:val="009E63DA"/>
    <w:rsid w:val="009F34D3"/>
    <w:rsid w:val="009F4474"/>
    <w:rsid w:val="009F5E75"/>
    <w:rsid w:val="00A03BE2"/>
    <w:rsid w:val="00A2165E"/>
    <w:rsid w:val="00A250D9"/>
    <w:rsid w:val="00A42827"/>
    <w:rsid w:val="00A60181"/>
    <w:rsid w:val="00A607D3"/>
    <w:rsid w:val="00A609B0"/>
    <w:rsid w:val="00A63350"/>
    <w:rsid w:val="00A63FBC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5E4D"/>
    <w:rsid w:val="00B400BF"/>
    <w:rsid w:val="00B46D76"/>
    <w:rsid w:val="00B552BB"/>
    <w:rsid w:val="00B64D15"/>
    <w:rsid w:val="00B74830"/>
    <w:rsid w:val="00B8380D"/>
    <w:rsid w:val="00B93062"/>
    <w:rsid w:val="00B93102"/>
    <w:rsid w:val="00BA704D"/>
    <w:rsid w:val="00BB7975"/>
    <w:rsid w:val="00BC4A19"/>
    <w:rsid w:val="00BD4524"/>
    <w:rsid w:val="00BD755A"/>
    <w:rsid w:val="00BE5048"/>
    <w:rsid w:val="00C21A47"/>
    <w:rsid w:val="00C21B87"/>
    <w:rsid w:val="00C26E9D"/>
    <w:rsid w:val="00C445E6"/>
    <w:rsid w:val="00C45EAD"/>
    <w:rsid w:val="00C50E17"/>
    <w:rsid w:val="00C572E6"/>
    <w:rsid w:val="00C579A5"/>
    <w:rsid w:val="00C614A6"/>
    <w:rsid w:val="00C64B55"/>
    <w:rsid w:val="00C7067C"/>
    <w:rsid w:val="00C7751C"/>
    <w:rsid w:val="00C80627"/>
    <w:rsid w:val="00C80A78"/>
    <w:rsid w:val="00C8489D"/>
    <w:rsid w:val="00C93A86"/>
    <w:rsid w:val="00CA1D7E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A456E"/>
    <w:rsid w:val="00DB0959"/>
    <w:rsid w:val="00DB714C"/>
    <w:rsid w:val="00DC6146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D6B4B"/>
    <w:rsid w:val="00EE2F8C"/>
    <w:rsid w:val="00EE30B5"/>
    <w:rsid w:val="00EF563A"/>
    <w:rsid w:val="00EF73EA"/>
    <w:rsid w:val="00F0016D"/>
    <w:rsid w:val="00F00784"/>
    <w:rsid w:val="00F168D8"/>
    <w:rsid w:val="00F30756"/>
    <w:rsid w:val="00F34C24"/>
    <w:rsid w:val="00F7190F"/>
    <w:rsid w:val="00F720FF"/>
    <w:rsid w:val="00F729CB"/>
    <w:rsid w:val="00F84DDA"/>
    <w:rsid w:val="00FA1A43"/>
    <w:rsid w:val="00FA737E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7BD38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9541B5"/>
    <w:rPr>
      <w:b/>
      <w:bCs/>
    </w:rPr>
  </w:style>
  <w:style w:type="character" w:styleId="a6">
    <w:name w:val="Hyperlink"/>
    <w:basedOn w:val="a0"/>
    <w:uiPriority w:val="99"/>
    <w:semiHidden/>
    <w:unhideWhenUsed/>
    <w:rsid w:val="009541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66</cp:revision>
  <cp:lastPrinted>2023-07-28T01:27:00Z</cp:lastPrinted>
  <dcterms:created xsi:type="dcterms:W3CDTF">2022-05-20T02:03:00Z</dcterms:created>
  <dcterms:modified xsi:type="dcterms:W3CDTF">2023-09-12T07:53:00Z</dcterms:modified>
</cp:coreProperties>
</file>